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0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r w:rsidR="0033403F">
        <w:rPr>
          <w:rFonts w:ascii="Times New Roman" w:hAnsi="Times New Roman" w:cs="Times New Roman"/>
          <w:sz w:val="28"/>
          <w:szCs w:val="28"/>
        </w:rPr>
        <w:t>Прокурат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3403F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33403F">
        <w:rPr>
          <w:rFonts w:ascii="Times New Roman" w:hAnsi="Times New Roman" w:cs="Times New Roman"/>
          <w:sz w:val="28"/>
          <w:szCs w:val="28"/>
        </w:rPr>
        <w:t>_____________________</w:t>
      </w:r>
      <w:r w:rsidRPr="00BC451A">
        <w:rPr>
          <w:rFonts w:ascii="Times New Roman" w:hAnsi="Times New Roman" w:cs="Times New Roman"/>
          <w:sz w:val="28"/>
          <w:szCs w:val="28"/>
        </w:rPr>
        <w:t>_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органа прокуратуры)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         (Ф.И.О. должностного лица)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адрес: 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адрес: ___________________________________,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телефон: ______________, факс: ___________,</w:t>
      </w:r>
    </w:p>
    <w:p w:rsidR="00BC451A" w:rsidRPr="00BC451A" w:rsidRDefault="00BC451A" w:rsidP="00BC4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адрес электронной почты: __________________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51A" w:rsidRPr="00BC451A" w:rsidRDefault="00BC451A" w:rsidP="00BC4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BC451A" w:rsidRPr="00BC451A" w:rsidRDefault="00BC451A" w:rsidP="00BC45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1A">
        <w:rPr>
          <w:rFonts w:ascii="Times New Roman" w:hAnsi="Times New Roman" w:cs="Times New Roman"/>
          <w:b/>
          <w:sz w:val="28"/>
          <w:szCs w:val="28"/>
        </w:rPr>
        <w:t>на бездействие следователя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Заявитель является потерпевшим (или: под</w:t>
      </w:r>
      <w:r>
        <w:rPr>
          <w:rFonts w:ascii="Times New Roman" w:hAnsi="Times New Roman" w:cs="Times New Roman"/>
          <w:sz w:val="28"/>
          <w:szCs w:val="28"/>
        </w:rPr>
        <w:t>озреваемым, обвиняемым или иным</w:t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участником      угол</w:t>
      </w:r>
      <w:r>
        <w:rPr>
          <w:rFonts w:ascii="Times New Roman" w:hAnsi="Times New Roman" w:cs="Times New Roman"/>
          <w:sz w:val="28"/>
          <w:szCs w:val="28"/>
        </w:rPr>
        <w:t xml:space="preserve">овного      производства), что  </w:t>
      </w:r>
      <w:r w:rsidRPr="00BC451A">
        <w:rPr>
          <w:rFonts w:ascii="Times New Roman" w:hAnsi="Times New Roman" w:cs="Times New Roman"/>
          <w:sz w:val="28"/>
          <w:szCs w:val="28"/>
        </w:rPr>
        <w:t xml:space="preserve"> подтверждается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______________________ от "__"________ ____ г. N ___.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"__"____ ___ г. заявитель обратился в __________________________________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C451A">
        <w:rPr>
          <w:rFonts w:ascii="Times New Roman" w:hAnsi="Times New Roman" w:cs="Times New Roman"/>
          <w:sz w:val="28"/>
          <w:szCs w:val="28"/>
        </w:rPr>
        <w:t>(наименование компетентного органа)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с заявлением о ______________________________________ в срок до __________;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(существо заявления)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заявление принято _________________________________, входящий номер ______.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C451A">
        <w:rPr>
          <w:rFonts w:ascii="Times New Roman" w:hAnsi="Times New Roman" w:cs="Times New Roman"/>
          <w:sz w:val="28"/>
          <w:szCs w:val="28"/>
        </w:rPr>
        <w:t>(должность, Ф.И.О. должностного лица)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Вместе с тем по </w:t>
      </w:r>
      <w:r w:rsidRPr="00BC451A">
        <w:rPr>
          <w:rFonts w:ascii="Times New Roman" w:hAnsi="Times New Roman" w:cs="Times New Roman"/>
          <w:sz w:val="28"/>
          <w:szCs w:val="28"/>
        </w:rPr>
        <w:t>состоянию  на "___"_____________ ___ г.  следователь</w:t>
      </w:r>
    </w:p>
    <w:p w:rsid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C451A">
        <w:rPr>
          <w:rFonts w:ascii="Times New Roman" w:hAnsi="Times New Roman" w:cs="Times New Roman"/>
          <w:sz w:val="28"/>
          <w:szCs w:val="28"/>
        </w:rPr>
        <w:t xml:space="preserve"> проявил</w:t>
      </w:r>
    </w:p>
    <w:p w:rsidR="00BC451A" w:rsidRDefault="00BC451A" w:rsidP="00BC451A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(звание, Ф.И.О.)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Бездействие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Pr="00BC451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в форме _______________________________________________, что подтверждается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 xml:space="preserve"> (детальное описание бездействия)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C451A">
        <w:rPr>
          <w:rFonts w:ascii="Times New Roman" w:hAnsi="Times New Roman" w:cs="Times New Roman"/>
          <w:sz w:val="28"/>
          <w:szCs w:val="28"/>
        </w:rPr>
        <w:t>_____.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Заявитель считает такое бездействие </w:t>
      </w:r>
      <w:r w:rsidRPr="00BC451A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BC451A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незаконным и необоснованным по следую</w:t>
      </w:r>
      <w:r>
        <w:rPr>
          <w:rFonts w:ascii="Times New Roman" w:hAnsi="Times New Roman" w:cs="Times New Roman"/>
          <w:sz w:val="28"/>
          <w:szCs w:val="28"/>
        </w:rPr>
        <w:t>щим причинам: _________________</w:t>
      </w:r>
      <w:r w:rsidRPr="00BC451A">
        <w:rPr>
          <w:rFonts w:ascii="Times New Roman" w:hAnsi="Times New Roman" w:cs="Times New Roman"/>
          <w:sz w:val="28"/>
          <w:szCs w:val="28"/>
        </w:rPr>
        <w:t>_____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BC451A">
        <w:rPr>
          <w:rFonts w:ascii="Times New Roman" w:hAnsi="Times New Roman" w:cs="Times New Roman"/>
          <w:sz w:val="28"/>
          <w:szCs w:val="28"/>
        </w:rPr>
        <w:t>,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нарушающим права и законные интересы заявителя, а именно: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451A">
        <w:rPr>
          <w:rFonts w:ascii="Times New Roman" w:hAnsi="Times New Roman" w:cs="Times New Roman"/>
          <w:sz w:val="28"/>
          <w:szCs w:val="28"/>
        </w:rPr>
        <w:t>______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C451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BC451A" w:rsidRPr="00BC451A" w:rsidRDefault="00BC451A" w:rsidP="00BC45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что подтверждается 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C451A">
        <w:rPr>
          <w:rFonts w:ascii="Times New Roman" w:hAnsi="Times New Roman" w:cs="Times New Roman"/>
          <w:sz w:val="28"/>
          <w:szCs w:val="28"/>
        </w:rPr>
        <w:t>_________________.</w:t>
      </w:r>
    </w:p>
    <w:p w:rsidR="00BC451A" w:rsidRPr="00BC451A" w:rsidRDefault="00BC451A" w:rsidP="00BC45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п. 2.5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 Инструкции о порядке рассмотрения обращений и приема граждан в органах прокуратуры Российской Федерации, утвержденной Приказом Генпрокуратуры России от 30.01.2013 N 45, жалобы на действия (бездействие) и решения следователя, в том числе на решения, принимаемые в ходе досудебного производства по уголовному делу, проверяются в порядке и в пределах полномочий, предусмотренных процессуальным законодательством. В данном случае это </w:t>
      </w:r>
      <w:hyperlink r:id="rId6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ст. 124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 и </w:t>
      </w:r>
      <w:hyperlink r:id="rId7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ст. 10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 Федерального закона от 17.01.1992 N 2202-1 "О прокуратуре Российской Федерации".</w:t>
      </w:r>
    </w:p>
    <w:p w:rsidR="00BC451A" w:rsidRDefault="00BC451A" w:rsidP="00BC45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п. __ </w:t>
      </w:r>
      <w:hyperlink r:id="rId8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ч. 2 ст. 37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, п. __ </w:t>
      </w:r>
      <w:hyperlink r:id="rId9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ч. 2 ст. 38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ст. 124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 Уголовно-процессуального кодекса Российской Федерации, </w:t>
      </w:r>
      <w:hyperlink r:id="rId11" w:history="1">
        <w:r w:rsidRPr="00BC451A">
          <w:rPr>
            <w:rFonts w:ascii="Times New Roman" w:hAnsi="Times New Roman" w:cs="Times New Roman"/>
            <w:color w:val="0000FF"/>
            <w:sz w:val="28"/>
            <w:szCs w:val="28"/>
          </w:rPr>
          <w:t>ст. 10</w:t>
        </w:r>
      </w:hyperlink>
      <w:r w:rsidRPr="00BC451A">
        <w:rPr>
          <w:rFonts w:ascii="Times New Roman" w:hAnsi="Times New Roman" w:cs="Times New Roman"/>
          <w:sz w:val="28"/>
          <w:szCs w:val="28"/>
        </w:rPr>
        <w:t xml:space="preserve"> </w:t>
      </w:r>
      <w:r w:rsidRPr="00BC451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17.01.1992 N 2202-1 "О прокуратуре Российской Федерации", </w:t>
      </w:r>
    </w:p>
    <w:p w:rsidR="00BC451A" w:rsidRPr="00BC451A" w:rsidRDefault="00BC451A" w:rsidP="00BC451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51A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принять предусмотренные законодательством </w:t>
      </w:r>
      <w:r w:rsidRPr="00BC451A">
        <w:rPr>
          <w:rFonts w:ascii="Times New Roman" w:hAnsi="Times New Roman" w:cs="Times New Roman"/>
          <w:sz w:val="28"/>
          <w:szCs w:val="28"/>
        </w:rPr>
        <w:t>меры  по факту бездействия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следователя __</w:t>
      </w:r>
      <w:r w:rsidRPr="00BC451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(наименование с</w:t>
      </w:r>
      <w:r>
        <w:rPr>
          <w:rFonts w:ascii="Times New Roman" w:hAnsi="Times New Roman" w:cs="Times New Roman"/>
          <w:sz w:val="28"/>
          <w:szCs w:val="28"/>
        </w:rPr>
        <w:t xml:space="preserve">ледственного органа, должность, </w:t>
      </w:r>
    </w:p>
    <w:p w:rsid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BC451A">
        <w:rPr>
          <w:rFonts w:ascii="Times New Roman" w:hAnsi="Times New Roman" w:cs="Times New Roman"/>
          <w:sz w:val="28"/>
          <w:szCs w:val="28"/>
        </w:rPr>
        <w:t>по делу о (об):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__________________________________.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звание, Ф.И.О. следователя)</w:t>
      </w:r>
      <w:r w:rsidRPr="00BC4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(существо дела)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C451A" w:rsidRPr="00BC451A" w:rsidRDefault="00BC451A" w:rsidP="00BC45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Приложение: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1. Доказательства, подтверждающие статус заявителя.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2. Документы, материалы, подтверждающие бездействие следователя.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3. Копия ордера адвоката от "__"________ ___ г. N ___ (если жалоба подписывается защитником заявителя).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4. Иные документы, подтверждающие обстоятельства, на которых заявитель основывает свои требования.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>"__"___________ 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BC451A" w:rsidRPr="00BC451A" w:rsidRDefault="00BC451A" w:rsidP="00BC451A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51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C451A">
        <w:rPr>
          <w:rFonts w:ascii="Times New Roman" w:hAnsi="Times New Roman" w:cs="Times New Roman"/>
          <w:sz w:val="28"/>
          <w:szCs w:val="28"/>
        </w:rPr>
        <w:t>(подпись)</w:t>
      </w:r>
    </w:p>
    <w:bookmarkEnd w:id="0"/>
    <w:p w:rsidR="004E7C6B" w:rsidRPr="00BC451A" w:rsidRDefault="004E7C6B" w:rsidP="00BC451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E7C6B" w:rsidRPr="00BC451A" w:rsidSect="00BC451A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3F"/>
    <w:rsid w:val="0033403F"/>
    <w:rsid w:val="004E7C6B"/>
    <w:rsid w:val="00BC451A"/>
    <w:rsid w:val="00D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56F0D334A5316CD77D6F0CC27C7486EBA6B6C7A716D7552DD5A18A18ABE05F3CC16611526894405AF4805744607A71B7520F1UF1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56F0D334A5316CD77D6F0CC27C7486EBA696E76766D7552DD5A18A18ABE05F3CC1662122DDD1043F11156300D0AA4056920F2E3683883UE10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56F0D334A5316CD77D6F0CC27C7486EBA6B6C7A716D7552DD5A18A18ABE05F3CC16621125D64110BE100A765819A6046922F3FFU61AS" TargetMode="External"/><Relationship Id="rId11" Type="http://schemas.openxmlformats.org/officeDocument/2006/relationships/hyperlink" Target="consultantplus://offline/ref=00D56F0D334A5316CD77D6F0CC27C7486EBA696E76766D7552DD5A18A18ABE05F3CC1662122DDD1043F11156300D0AA4056920F2E3683883UE10S" TargetMode="External"/><Relationship Id="rId5" Type="http://schemas.openxmlformats.org/officeDocument/2006/relationships/hyperlink" Target="consultantplus://offline/ref=00D56F0D334A5316CD77D6F0CC27C7486EB9656972736D7552DD5A18A18ABE05F3CC1662122DDD1343F11156300D0AA4056920F2E3683883UE10S" TargetMode="External"/><Relationship Id="rId10" Type="http://schemas.openxmlformats.org/officeDocument/2006/relationships/hyperlink" Target="consultantplus://offline/ref=00D56F0D334A5316CD77D6F0CC27C7486EBA6B6C7A716D7552DD5A18A18ABE05F3CC16621125D64110BE100A765819A6046922F3FFU61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D56F0D334A5316CD77D6F0CC27C7486EBA6B6C7A716D7552DD5A18A18ABE05F3CC16661226894405AF4805744607A71B7520F1UF1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4</cp:revision>
  <dcterms:created xsi:type="dcterms:W3CDTF">2020-01-20T18:54:00Z</dcterms:created>
  <dcterms:modified xsi:type="dcterms:W3CDTF">2020-05-05T14:14:00Z</dcterms:modified>
</cp:coreProperties>
</file>